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2ED" w:rsidRPr="004742ED" w:rsidRDefault="004742ED" w:rsidP="004742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742ED">
        <w:rPr>
          <w:rFonts w:ascii="Times New Roman" w:hAnsi="Times New Roman" w:cs="Times New Roman"/>
          <w:sz w:val="24"/>
          <w:szCs w:val="24"/>
          <w:u w:val="single"/>
        </w:rPr>
        <w:t>Henry BURGEYS</w:t>
      </w:r>
      <w:r w:rsidRPr="004742E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742E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742ED">
        <w:rPr>
          <w:rFonts w:ascii="Times New Roman" w:hAnsi="Times New Roman" w:cs="Times New Roman"/>
          <w:sz w:val="24"/>
          <w:szCs w:val="24"/>
        </w:rPr>
        <w:t>fl.1503)</w:t>
      </w:r>
    </w:p>
    <w:p w:rsidR="004742ED" w:rsidRPr="004742ED" w:rsidRDefault="004742ED" w:rsidP="004742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742ED">
        <w:rPr>
          <w:rFonts w:ascii="Times New Roman" w:hAnsi="Times New Roman" w:cs="Times New Roman"/>
          <w:sz w:val="24"/>
          <w:szCs w:val="24"/>
        </w:rPr>
        <w:t>of West Harling, Norfolk.</w:t>
      </w:r>
    </w:p>
    <w:p w:rsidR="004742ED" w:rsidRPr="004742ED" w:rsidRDefault="004742ED" w:rsidP="004742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2ED" w:rsidRPr="004742ED" w:rsidRDefault="004742ED" w:rsidP="004742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2ED" w:rsidRPr="004742ED" w:rsidRDefault="004742ED" w:rsidP="004742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742ED">
        <w:rPr>
          <w:rFonts w:ascii="Times New Roman" w:hAnsi="Times New Roman" w:cs="Times New Roman"/>
          <w:sz w:val="24"/>
          <w:szCs w:val="24"/>
        </w:rPr>
        <w:tab/>
        <w:t>1503</w:t>
      </w:r>
      <w:r w:rsidRPr="004742ED">
        <w:rPr>
          <w:rFonts w:ascii="Times New Roman" w:hAnsi="Times New Roman" w:cs="Times New Roman"/>
          <w:sz w:val="24"/>
          <w:szCs w:val="24"/>
        </w:rPr>
        <w:tab/>
        <w:t>He made his Will</w:t>
      </w:r>
    </w:p>
    <w:p w:rsidR="004742ED" w:rsidRPr="004742ED" w:rsidRDefault="004742ED" w:rsidP="004742E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4742ED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4742ED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4742ED">
        <w:rPr>
          <w:rFonts w:ascii="Times New Roman" w:hAnsi="Times New Roman" w:cs="Times New Roman"/>
          <w:sz w:val="24"/>
          <w:szCs w:val="24"/>
        </w:rPr>
        <w:t xml:space="preserve">  Cat. Ref. NCC will register, </w:t>
      </w:r>
      <w:proofErr w:type="spellStart"/>
      <w:r w:rsidRPr="004742ED">
        <w:rPr>
          <w:rFonts w:ascii="Times New Roman" w:hAnsi="Times New Roman" w:cs="Times New Roman"/>
          <w:sz w:val="24"/>
          <w:szCs w:val="24"/>
        </w:rPr>
        <w:t>Popy</w:t>
      </w:r>
      <w:proofErr w:type="spellEnd"/>
      <w:r w:rsidRPr="004742ED">
        <w:rPr>
          <w:rFonts w:ascii="Times New Roman" w:hAnsi="Times New Roman" w:cs="Times New Roman"/>
          <w:sz w:val="24"/>
          <w:szCs w:val="24"/>
        </w:rPr>
        <w:t xml:space="preserve"> 251)</w:t>
      </w:r>
    </w:p>
    <w:p w:rsidR="004742ED" w:rsidRPr="004742ED" w:rsidRDefault="004742ED" w:rsidP="004742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2ED" w:rsidRPr="004742ED" w:rsidRDefault="004742ED" w:rsidP="004742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2ED" w:rsidRPr="004742ED" w:rsidRDefault="004742ED" w:rsidP="004742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742ED">
        <w:rPr>
          <w:rFonts w:ascii="Times New Roman" w:hAnsi="Times New Roman" w:cs="Times New Roman"/>
          <w:sz w:val="24"/>
          <w:szCs w:val="24"/>
        </w:rPr>
        <w:t>13 October 2015</w:t>
      </w:r>
    </w:p>
    <w:p w:rsidR="006B2F86" w:rsidRPr="004742ED" w:rsidRDefault="004742E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742E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2ED" w:rsidRDefault="004742ED" w:rsidP="00E71FC3">
      <w:pPr>
        <w:spacing w:after="0" w:line="240" w:lineRule="auto"/>
      </w:pPr>
      <w:r>
        <w:separator/>
      </w:r>
    </w:p>
  </w:endnote>
  <w:endnote w:type="continuationSeparator" w:id="0">
    <w:p w:rsidR="004742ED" w:rsidRDefault="004742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2ED" w:rsidRDefault="004742ED" w:rsidP="00E71FC3">
      <w:pPr>
        <w:spacing w:after="0" w:line="240" w:lineRule="auto"/>
      </w:pPr>
      <w:r>
        <w:separator/>
      </w:r>
    </w:p>
  </w:footnote>
  <w:footnote w:type="continuationSeparator" w:id="0">
    <w:p w:rsidR="004742ED" w:rsidRDefault="004742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2ED"/>
    <w:rsid w:val="004742E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37E28E-D252-4A24-82BC-7886AC2FF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4742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2016-03-19T21:31:00Z</dcterms:created>
  <dcterms:modified xsi:type="dcterms:W3CDTF">2016-03-19T21:32:00Z</dcterms:modified>
</cp:coreProperties>
</file>